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1ED1" w14:textId="77777777" w:rsidR="00294DCB" w:rsidRDefault="00294DCB" w:rsidP="00C0013E">
      <w:pPr>
        <w:tabs>
          <w:tab w:val="left" w:pos="4962"/>
        </w:tabs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311049BD" w:rsidR="00F13F0A" w:rsidRDefault="00EC515F" w:rsidP="00892691">
      <w:pPr>
        <w:pStyle w:val="Zkladntext"/>
        <w:spacing w:after="0" w:line="240" w:lineRule="auto"/>
        <w:ind w:left="2694" w:hanging="212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364B8">
        <w:rPr>
          <w:rFonts w:cstheme="minorHAnsi"/>
          <w:b/>
          <w:bCs/>
        </w:rPr>
        <w:t>REALIZACE PROEXPORTNÍCH AKTIVIT MORAVSKÉHO A ČESKÉHO VÍNA V LETECH 2025-2026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D2D2B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A22C3" w14:textId="77777777" w:rsidR="003238F0" w:rsidRDefault="003238F0" w:rsidP="00072B20">
      <w:r>
        <w:separator/>
      </w:r>
    </w:p>
  </w:endnote>
  <w:endnote w:type="continuationSeparator" w:id="0">
    <w:p w14:paraId="761A71C0" w14:textId="77777777" w:rsidR="003238F0" w:rsidRDefault="003238F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EF68" w14:textId="77777777" w:rsidR="003238F0" w:rsidRDefault="003238F0" w:rsidP="00072B20">
      <w:r>
        <w:separator/>
      </w:r>
    </w:p>
  </w:footnote>
  <w:footnote w:type="continuationSeparator" w:id="0">
    <w:p w14:paraId="77CB78FB" w14:textId="77777777" w:rsidR="003238F0" w:rsidRDefault="003238F0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12849" w14:textId="5BA2006D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72B20"/>
    <w:rsid w:val="00084F34"/>
    <w:rsid w:val="000D4315"/>
    <w:rsid w:val="001030E3"/>
    <w:rsid w:val="00165A60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238F0"/>
    <w:rsid w:val="00334AAD"/>
    <w:rsid w:val="0035173E"/>
    <w:rsid w:val="003B6DE8"/>
    <w:rsid w:val="00401F7C"/>
    <w:rsid w:val="00425D33"/>
    <w:rsid w:val="00484207"/>
    <w:rsid w:val="0048435D"/>
    <w:rsid w:val="004A242C"/>
    <w:rsid w:val="004A6046"/>
    <w:rsid w:val="004D2D2B"/>
    <w:rsid w:val="004F2CE9"/>
    <w:rsid w:val="0059500C"/>
    <w:rsid w:val="005E24BC"/>
    <w:rsid w:val="005F5EC3"/>
    <w:rsid w:val="00601BED"/>
    <w:rsid w:val="00612B91"/>
    <w:rsid w:val="006175CD"/>
    <w:rsid w:val="00634B36"/>
    <w:rsid w:val="00662564"/>
    <w:rsid w:val="00682A60"/>
    <w:rsid w:val="006A06DD"/>
    <w:rsid w:val="006A2534"/>
    <w:rsid w:val="006D2235"/>
    <w:rsid w:val="006F578F"/>
    <w:rsid w:val="007115A8"/>
    <w:rsid w:val="00721B32"/>
    <w:rsid w:val="00767923"/>
    <w:rsid w:val="00784F1D"/>
    <w:rsid w:val="00796C02"/>
    <w:rsid w:val="00863E62"/>
    <w:rsid w:val="00885E31"/>
    <w:rsid w:val="00887AF5"/>
    <w:rsid w:val="00892691"/>
    <w:rsid w:val="008B09EA"/>
    <w:rsid w:val="008B1D8C"/>
    <w:rsid w:val="00914AC4"/>
    <w:rsid w:val="00933325"/>
    <w:rsid w:val="00941C90"/>
    <w:rsid w:val="009526EB"/>
    <w:rsid w:val="00975BD4"/>
    <w:rsid w:val="009B73E3"/>
    <w:rsid w:val="009D174E"/>
    <w:rsid w:val="00AC1D6B"/>
    <w:rsid w:val="00B04742"/>
    <w:rsid w:val="00B53352"/>
    <w:rsid w:val="00BC34F6"/>
    <w:rsid w:val="00C0013E"/>
    <w:rsid w:val="00C261D7"/>
    <w:rsid w:val="00C35FB0"/>
    <w:rsid w:val="00C364B8"/>
    <w:rsid w:val="00C43E90"/>
    <w:rsid w:val="00C56028"/>
    <w:rsid w:val="00C65E55"/>
    <w:rsid w:val="00CE4026"/>
    <w:rsid w:val="00CF289D"/>
    <w:rsid w:val="00D42621"/>
    <w:rsid w:val="00D527A4"/>
    <w:rsid w:val="00D92B17"/>
    <w:rsid w:val="00DA638B"/>
    <w:rsid w:val="00DA6B98"/>
    <w:rsid w:val="00DD0B71"/>
    <w:rsid w:val="00DF524B"/>
    <w:rsid w:val="00E85C87"/>
    <w:rsid w:val="00EA3D95"/>
    <w:rsid w:val="00EB2C8B"/>
    <w:rsid w:val="00EC515F"/>
    <w:rsid w:val="00EE4DA0"/>
    <w:rsid w:val="00F13F0A"/>
    <w:rsid w:val="00F2112A"/>
    <w:rsid w:val="00F2343E"/>
    <w:rsid w:val="00F27408"/>
    <w:rsid w:val="00F56D11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3065C-DE23-4DF2-953C-AB034780B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KK</cp:lastModifiedBy>
  <cp:revision>3</cp:revision>
  <dcterms:created xsi:type="dcterms:W3CDTF">2024-10-15T13:35:00Z</dcterms:created>
  <dcterms:modified xsi:type="dcterms:W3CDTF">2024-12-23T12:34:00Z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